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0BFC" w:rsidRPr="00970BFC" w:rsidP="00970BFC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970BFC">
        <w:rPr>
          <w:b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sz w:val="28"/>
          <w:szCs w:val="28"/>
        </w:rPr>
        <w:t xml:space="preserve">             </w:t>
      </w:r>
      <w:r w:rsidRPr="00970BFC">
        <w:rPr>
          <w:b w:val="0"/>
          <w:sz w:val="28"/>
          <w:szCs w:val="28"/>
        </w:rPr>
        <w:t>Дело № 05-0245/2001/2025</w:t>
      </w:r>
    </w:p>
    <w:p w:rsidR="00970BFC" w:rsidRPr="00970BFC" w:rsidP="00970BFC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970BFC" w:rsidRPr="00970BFC" w:rsidP="00970BFC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970BFC">
        <w:rPr>
          <w:b w:val="0"/>
          <w:sz w:val="28"/>
          <w:szCs w:val="28"/>
        </w:rPr>
        <w:t xml:space="preserve">ПОСТАНОВЛЕНИЕ </w:t>
      </w:r>
    </w:p>
    <w:p w:rsidR="00970BFC" w:rsidRPr="00970BFC" w:rsidP="00970BFC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 w:rsidRPr="00970BFC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970BFC" w:rsidRPr="00970BFC" w:rsidP="00970BFC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 w:rsidRPr="00970BFC">
        <w:rPr>
          <w:sz w:val="28"/>
          <w:szCs w:val="28"/>
        </w:rPr>
        <w:t xml:space="preserve">           25 февраля 2025 года</w:t>
      </w:r>
      <w:r w:rsidRPr="00970BFC">
        <w:rPr>
          <w:sz w:val="28"/>
          <w:szCs w:val="28"/>
        </w:rPr>
        <w:tab/>
        <w:t xml:space="preserve"> </w:t>
      </w:r>
      <w:r w:rsidRPr="00970BFC">
        <w:rPr>
          <w:sz w:val="28"/>
          <w:szCs w:val="28"/>
        </w:rPr>
        <w:tab/>
        <w:t xml:space="preserve">     </w:t>
      </w:r>
      <w:r w:rsidRPr="00970BFC">
        <w:rPr>
          <w:sz w:val="28"/>
          <w:szCs w:val="28"/>
        </w:rPr>
        <w:tab/>
        <w:t xml:space="preserve">                                      город Нефтеюганск</w:t>
      </w:r>
    </w:p>
    <w:p w:rsidR="00970BFC" w:rsidRPr="00970BFC" w:rsidP="00970BFC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970BFC"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 w:rsidRPr="00970BFC">
        <w:rPr>
          <w:sz w:val="28"/>
          <w:szCs w:val="28"/>
        </w:rPr>
        <w:t>Сургутская</w:t>
      </w:r>
      <w:r w:rsidRPr="00970BFC"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970BFC" w:rsidRPr="00970BFC" w:rsidP="00970BFC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Каирбекова</w:t>
      </w:r>
      <w:r>
        <w:rPr>
          <w:sz w:val="28"/>
          <w:szCs w:val="28"/>
        </w:rPr>
        <w:t xml:space="preserve"> Н.</w:t>
      </w:r>
      <w:r w:rsidRPr="00970B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970BFC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970BFC">
        <w:rPr>
          <w:sz w:val="28"/>
          <w:szCs w:val="28"/>
        </w:rPr>
        <w:t xml:space="preserve"> года рождения</w:t>
      </w:r>
      <w:r w:rsidRPr="00970BFC"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 w:rsidRPr="00970BFC">
        <w:rPr>
          <w:bCs/>
          <w:sz w:val="28"/>
          <w:szCs w:val="28"/>
        </w:rPr>
        <w:t>, зарегистрированной по адресу:</w:t>
      </w:r>
      <w:r>
        <w:rPr>
          <w:bCs/>
          <w:sz w:val="28"/>
          <w:szCs w:val="28"/>
        </w:rPr>
        <w:t xml:space="preserve"> *</w:t>
      </w:r>
      <w:r w:rsidRPr="00970BFC">
        <w:rPr>
          <w:bCs/>
          <w:sz w:val="28"/>
          <w:szCs w:val="28"/>
        </w:rPr>
        <w:t>, идентификатор:</w:t>
      </w:r>
      <w:r>
        <w:rPr>
          <w:bCs/>
          <w:sz w:val="28"/>
          <w:szCs w:val="28"/>
        </w:rPr>
        <w:t xml:space="preserve"> *</w:t>
      </w:r>
      <w:r w:rsidRPr="00970BFC">
        <w:rPr>
          <w:sz w:val="28"/>
          <w:szCs w:val="28"/>
        </w:rPr>
        <w:t xml:space="preserve"> </w:t>
      </w:r>
    </w:p>
    <w:p w:rsidR="00970BFC" w:rsidRPr="00970BFC" w:rsidP="00970BFC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 w:rsidRPr="00970BFC">
        <w:rPr>
          <w:sz w:val="28"/>
          <w:szCs w:val="28"/>
        </w:rPr>
        <w:t>УСТАНОВИЛ:</w:t>
      </w:r>
    </w:p>
    <w:p w:rsidR="00970BFC" w:rsidRPr="00970BFC" w:rsidP="00970BFC">
      <w:pPr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>Каирбекова</w:t>
      </w:r>
      <w:r w:rsidRPr="00970BFC">
        <w:rPr>
          <w:sz w:val="28"/>
          <w:szCs w:val="28"/>
        </w:rPr>
        <w:t xml:space="preserve"> Н.В., 20.08.2024 года в 00:01 </w:t>
      </w:r>
      <w:r w:rsidRPr="00970BFC">
        <w:rPr>
          <w:sz w:val="28"/>
          <w:szCs w:val="28"/>
        </w:rPr>
        <w:t>час.,</w:t>
      </w:r>
      <w:r w:rsidRPr="00970BFC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 w:rsidRPr="00970BFC">
        <w:rPr>
          <w:bCs/>
          <w:sz w:val="28"/>
          <w:szCs w:val="28"/>
        </w:rPr>
        <w:t xml:space="preserve">, </w:t>
      </w:r>
      <w:r w:rsidRPr="00970BFC"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уплатила штраф в размере 500 руб., назначенный постановлением ИАЗ ЦАФАП в ОДД ГИБДД УМВД по ХМАО-Югре серия 18810586240607090427 (составлено по </w:t>
      </w:r>
      <w:r w:rsidRPr="00970BFC">
        <w:rPr>
          <w:sz w:val="28"/>
          <w:szCs w:val="28"/>
        </w:rPr>
        <w:t>фотофиксации</w:t>
      </w:r>
      <w:r w:rsidRPr="00970BFC">
        <w:rPr>
          <w:sz w:val="28"/>
          <w:szCs w:val="28"/>
        </w:rPr>
        <w:t>) от 07.06.2024 года по ч.2 ст.12.9 Кодекса Российской Федерации об административных правонарушениях, вступивший в законную силу 18.06.2024 года.</w:t>
      </w:r>
    </w:p>
    <w:p w:rsidR="00970BFC" w:rsidRPr="00970BFC" w:rsidP="00970BF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>Каирбекова</w:t>
      </w:r>
      <w:r w:rsidRPr="00970BFC">
        <w:rPr>
          <w:sz w:val="28"/>
          <w:szCs w:val="28"/>
        </w:rPr>
        <w:t xml:space="preserve"> Н.В., извещенная о времени и месте рассмотрения дела надлежащим образом, в судебное заседание не явилась, просила рассмотреть дело в ее отсутствие, с нарушением согласна. </w:t>
      </w:r>
    </w:p>
    <w:p w:rsidR="00970BFC" w:rsidRPr="00970BFC" w:rsidP="00970BF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 xml:space="preserve">Мировой судья, заслушав </w:t>
      </w:r>
      <w:r w:rsidRPr="00970BFC">
        <w:rPr>
          <w:sz w:val="28"/>
          <w:szCs w:val="28"/>
        </w:rPr>
        <w:t>Каирбекову</w:t>
      </w:r>
      <w:r w:rsidRPr="00970BFC">
        <w:rPr>
          <w:sz w:val="28"/>
          <w:szCs w:val="28"/>
        </w:rPr>
        <w:t xml:space="preserve"> Н.В., исследовав материалы административного дела, считает, что вина </w:t>
      </w:r>
      <w:r w:rsidRPr="00970BFC">
        <w:rPr>
          <w:sz w:val="28"/>
          <w:szCs w:val="28"/>
        </w:rPr>
        <w:t>Каирбековой</w:t>
      </w:r>
      <w:r w:rsidRPr="00970BFC">
        <w:rPr>
          <w:sz w:val="28"/>
          <w:szCs w:val="28"/>
        </w:rPr>
        <w:t xml:space="preserve"> Н.В. в совершении правонарушения полностью доказана и подтверждается следующими доказательствами:</w:t>
      </w:r>
    </w:p>
    <w:p w:rsidR="00970BFC" w:rsidRPr="00970BFC" w:rsidP="00970B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 xml:space="preserve"> - протоколом об административном правонарушении 18810886250920008950 от 30.01.2025 года, согласно которому </w:t>
      </w:r>
      <w:r w:rsidRPr="00970BFC">
        <w:rPr>
          <w:sz w:val="28"/>
          <w:szCs w:val="28"/>
        </w:rPr>
        <w:t>Каирбекова</w:t>
      </w:r>
      <w:r w:rsidRPr="00970BFC">
        <w:rPr>
          <w:sz w:val="28"/>
          <w:szCs w:val="28"/>
        </w:rPr>
        <w:t xml:space="preserve"> Н.В. в установленный срок не уплатила штраф;</w:t>
      </w:r>
    </w:p>
    <w:p w:rsidR="00970BFC" w:rsidRPr="00970BFC" w:rsidP="00970BFC">
      <w:pPr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 xml:space="preserve">- постановлением 18810586240607090427 по делу об административном правонарушении от 07.06.2024 года (составлено по </w:t>
      </w:r>
      <w:r w:rsidRPr="00970BFC">
        <w:rPr>
          <w:sz w:val="28"/>
          <w:szCs w:val="28"/>
        </w:rPr>
        <w:t>фотофиксации</w:t>
      </w:r>
      <w:r w:rsidRPr="00970BFC">
        <w:rPr>
          <w:sz w:val="28"/>
          <w:szCs w:val="28"/>
        </w:rPr>
        <w:t xml:space="preserve">), из которого следует, что </w:t>
      </w:r>
      <w:r w:rsidRPr="00970BFC">
        <w:rPr>
          <w:sz w:val="28"/>
          <w:szCs w:val="28"/>
        </w:rPr>
        <w:t>Каирбекова</w:t>
      </w:r>
      <w:r w:rsidRPr="00970BFC">
        <w:rPr>
          <w:sz w:val="28"/>
          <w:szCs w:val="28"/>
        </w:rPr>
        <w:t xml:space="preserve"> Н.В. подвергнута административному наказанию по ч.2 ст.12.9 КоАП РФ в виде административного штрафа в размере 500 рублей. Постановление было направлено правонарушителю посредством почтовой связи, электронное письмо вручено 07.06.2024 года, согласно отчета об отслеживании отправления «Почта России». Выше указанное постановление вступило в законную силу 18.06.2024 года. Таким образом, с учетом требований ст. 32.2 КоАП РФ последним днем оплаты штрафа являлось 19.08.2024 года;</w:t>
      </w:r>
    </w:p>
    <w:p w:rsidR="00970BFC" w:rsidRPr="00970BFC" w:rsidP="00970BFC">
      <w:pPr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>- сведениями ГИСГМП, согласно которых штрафа по постановлению 18810586240607090427 в размере 500 руб.  оплачен 03.09.2024.</w:t>
      </w:r>
    </w:p>
    <w:p w:rsidR="00970BFC" w:rsidRPr="00970BFC" w:rsidP="00970BFC">
      <w:pPr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 xml:space="preserve">Действия </w:t>
      </w:r>
      <w:r w:rsidRPr="00970BFC">
        <w:rPr>
          <w:sz w:val="28"/>
          <w:szCs w:val="28"/>
        </w:rPr>
        <w:t>Каирбековой</w:t>
      </w:r>
      <w:r w:rsidRPr="00970BFC">
        <w:rPr>
          <w:sz w:val="28"/>
          <w:szCs w:val="28"/>
        </w:rPr>
        <w:t xml:space="preserve"> Н.В. судья квалифицирует по ч.1 ст. 20.25 Кодекса Российской Федерации об административных правонарушениях, «Неуплата </w:t>
      </w:r>
      <w:r w:rsidRPr="00970BFC">
        <w:rPr>
          <w:sz w:val="28"/>
          <w:szCs w:val="28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970BFC" w:rsidRPr="00970BFC" w:rsidP="00970B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Pr="00970BFC">
        <w:rPr>
          <w:sz w:val="28"/>
          <w:szCs w:val="28"/>
        </w:rPr>
        <w:t>Каирбековой</w:t>
      </w:r>
      <w:r w:rsidRPr="00970BFC">
        <w:rPr>
          <w:sz w:val="28"/>
          <w:szCs w:val="28"/>
        </w:rPr>
        <w:t xml:space="preserve"> Н.В., ее имущественное положение.</w:t>
      </w:r>
    </w:p>
    <w:p w:rsidR="00970BFC" w:rsidRPr="00970BFC" w:rsidP="00970BF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70BFC"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970BFC" w:rsidRPr="00970BFC" w:rsidP="00970BF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70BFC"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970BFC" w:rsidRPr="00970BFC" w:rsidP="00970BFC">
      <w:pPr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 w:rsidRPr="00970BFC">
        <w:rPr>
          <w:sz w:val="28"/>
          <w:szCs w:val="28"/>
        </w:rPr>
        <w:t>Каирбековой</w:t>
      </w:r>
      <w:r w:rsidRPr="00970BFC">
        <w:rPr>
          <w:sz w:val="28"/>
          <w:szCs w:val="28"/>
        </w:rPr>
        <w:t xml:space="preserve"> Н.В. наказание в виде административного штрафа.</w:t>
      </w:r>
    </w:p>
    <w:p w:rsidR="00970BFC" w:rsidRPr="00970BFC" w:rsidP="00970BFC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 xml:space="preserve"> На основании изложенного и руководствуясь </w:t>
      </w:r>
      <w:r w:rsidRPr="00970BFC">
        <w:rPr>
          <w:sz w:val="28"/>
          <w:szCs w:val="28"/>
        </w:rPr>
        <w:t>ст.ст</w:t>
      </w:r>
      <w:r w:rsidRPr="00970BFC"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970BFC" w:rsidRPr="00970BFC" w:rsidP="00970BFC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 w:rsidRPr="00970BFC">
        <w:rPr>
          <w:sz w:val="28"/>
          <w:szCs w:val="28"/>
        </w:rPr>
        <w:t>ПОСТАНОВИЛ:</w:t>
      </w:r>
    </w:p>
    <w:p w:rsidR="00970BFC" w:rsidRPr="00970BFC" w:rsidP="00970BF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>Признать</w:t>
      </w:r>
      <w:r w:rsidRPr="00970BFC">
        <w:rPr>
          <w:b/>
          <w:sz w:val="28"/>
          <w:szCs w:val="28"/>
        </w:rPr>
        <w:t xml:space="preserve"> </w:t>
      </w:r>
      <w:r w:rsidRPr="00970BFC">
        <w:rPr>
          <w:sz w:val="28"/>
          <w:szCs w:val="28"/>
        </w:rPr>
        <w:t>Каирбекову</w:t>
      </w:r>
      <w:r w:rsidRPr="00970BFC">
        <w:rPr>
          <w:sz w:val="28"/>
          <w:szCs w:val="28"/>
        </w:rPr>
        <w:t xml:space="preserve"> Н</w:t>
      </w:r>
      <w:r>
        <w:rPr>
          <w:sz w:val="28"/>
          <w:szCs w:val="28"/>
        </w:rPr>
        <w:t>.</w:t>
      </w:r>
      <w:r w:rsidRPr="00970BF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970BFC">
        <w:rPr>
          <w:sz w:val="28"/>
          <w:szCs w:val="28"/>
        </w:rPr>
        <w:t xml:space="preserve"> виновной в совершении административного правонарушения, предусмотренного ч. 1 ст. 20.25 КоАП РФ и назначить ей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970BFC" w:rsidRPr="00970BFC" w:rsidP="00970BF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полежит уплате: УФК </w:t>
      </w:r>
      <w:r w:rsidRPr="00970BFC">
        <w:rPr>
          <w:sz w:val="28"/>
          <w:szCs w:val="28"/>
        </w:rPr>
        <w:t>по Ханты-Мансийскому автономному округу -Югре (Департамент административного обеспечения Ханты-Мансийского автономного округа-Югры л/</w:t>
      </w:r>
      <w:r w:rsidRPr="00970BFC">
        <w:rPr>
          <w:sz w:val="28"/>
          <w:szCs w:val="28"/>
        </w:rPr>
        <w:t>сч</w:t>
      </w:r>
      <w:r w:rsidRPr="00970BFC">
        <w:rPr>
          <w:sz w:val="28"/>
          <w:szCs w:val="28"/>
        </w:rPr>
        <w:t xml:space="preserve"> 04872</w:t>
      </w:r>
      <w:r w:rsidRPr="00970BFC">
        <w:rPr>
          <w:sz w:val="28"/>
          <w:szCs w:val="28"/>
          <w:lang w:val="en-US"/>
        </w:rPr>
        <w:t>D</w:t>
      </w:r>
      <w:r w:rsidRPr="00970BFC"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0412365400205002452520102</w:t>
      </w:r>
    </w:p>
    <w:p w:rsidR="00970BFC" w:rsidRPr="00970BFC" w:rsidP="00970BFC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</w:t>
      </w:r>
      <w:r w:rsidRPr="00970BFC">
        <w:rPr>
          <w:sz w:val="28"/>
          <w:szCs w:val="28"/>
        </w:rPr>
        <w:t xml:space="preserve">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970BF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970BFC">
        <w:rPr>
          <w:sz w:val="28"/>
          <w:szCs w:val="28"/>
        </w:rPr>
        <w:t xml:space="preserve"> КоАП РФ.</w:t>
      </w:r>
    </w:p>
    <w:p w:rsidR="00970BFC" w:rsidRPr="00970BFC" w:rsidP="00970BF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970BFC">
        <w:rPr>
          <w:sz w:val="28"/>
          <w:szCs w:val="28"/>
        </w:rPr>
        <w:t xml:space="preserve">Постановление может быть обжаловано в </w:t>
      </w:r>
      <w:r w:rsidRPr="00970BFC">
        <w:rPr>
          <w:sz w:val="28"/>
          <w:szCs w:val="28"/>
        </w:rPr>
        <w:t>Нефтеюганский</w:t>
      </w:r>
      <w:r w:rsidRPr="00970BFC"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970BFC" w:rsidRPr="00970BFC" w:rsidP="00970BFC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970BFC" w:rsidRPr="00970BFC" w:rsidP="00970BFC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 w:rsidRPr="00970BF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970BFC">
        <w:rPr>
          <w:sz w:val="28"/>
          <w:szCs w:val="28"/>
        </w:rPr>
        <w:t xml:space="preserve">Мировой судья                          </w:t>
      </w:r>
      <w:r>
        <w:rPr>
          <w:sz w:val="28"/>
          <w:szCs w:val="28"/>
        </w:rPr>
        <w:t xml:space="preserve">       </w:t>
      </w:r>
      <w:r w:rsidRPr="00970BFC">
        <w:rPr>
          <w:sz w:val="28"/>
          <w:szCs w:val="28"/>
        </w:rPr>
        <w:t xml:space="preserve">   Е.З. Бушкова</w:t>
      </w:r>
    </w:p>
    <w:p w:rsidR="003A772E" w:rsidRPr="00970BFC" w:rsidP="00970BF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FC"/>
    <w:rsid w:val="003A772E"/>
    <w:rsid w:val="00970BFC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6726F3-45D8-449F-A9AC-B944A572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0BFC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970BFC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970BF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970BFC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970B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70BF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70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